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31E8" w:rsidRDefault="009F31E8" w:rsidP="00771993">
      <w:pPr>
        <w:rPr>
          <w:b/>
          <w:bCs/>
          <w:sz w:val="24"/>
          <w:szCs w:val="24"/>
          <w:highlight w:val="yellow"/>
        </w:rPr>
      </w:pPr>
      <w:r>
        <w:rPr>
          <w:b/>
          <w:bCs/>
          <w:noProof/>
          <w:sz w:val="24"/>
          <w:szCs w:val="24"/>
          <w:lang w:eastAsia="pl-PL"/>
        </w:rPr>
        <w:drawing>
          <wp:inline distT="0" distB="0" distL="0" distR="0">
            <wp:extent cx="5760720" cy="219202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kran PP 2021 III 820 x 312.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760720" cy="2192020"/>
                    </a:xfrm>
                    <a:prstGeom prst="rect">
                      <a:avLst/>
                    </a:prstGeom>
                  </pic:spPr>
                </pic:pic>
              </a:graphicData>
            </a:graphic>
          </wp:inline>
        </w:drawing>
      </w:r>
    </w:p>
    <w:p w:rsidR="009F31E8" w:rsidRPr="009F31E8" w:rsidRDefault="009F31E8" w:rsidP="009F31E8">
      <w:pPr>
        <w:rPr>
          <w:sz w:val="25"/>
          <w:szCs w:val="25"/>
        </w:rPr>
      </w:pPr>
      <w:r w:rsidRPr="009F31E8">
        <w:rPr>
          <w:sz w:val="25"/>
          <w:szCs w:val="25"/>
        </w:rPr>
        <w:t>Trzecia odsłona Poznania Poetów ma jeden motyw przewodni i kilka ważnych punktów.</w:t>
      </w:r>
      <w:r w:rsidRPr="009F31E8">
        <w:rPr>
          <w:sz w:val="24"/>
          <w:szCs w:val="24"/>
        </w:rPr>
        <w:t xml:space="preserve"> </w:t>
      </w:r>
      <w:r w:rsidRPr="009F31E8">
        <w:rPr>
          <w:sz w:val="25"/>
          <w:szCs w:val="25"/>
        </w:rPr>
        <w:t xml:space="preserve">Motywem przewodnim jest seminarium krytycznoliterackie pod hasłem „Różewicz nie boi się śmieszności”. Silny akcent akademicki (akademicki po ludzku) to jeden ze znaków firmowych naszego festiwalu nieomal od początku jego istnienia, Różewicz – w stulecie urodzin – jest zaś poniekąd tematem koniecznym. Przy tym nie chodzi o rocznicową celebrę, lecz o żywe myślenie o Poecie, który odcisnął głębokie znamię na swoich czasach i do dzisiaj pozostaje zaskakująco (coraz bardziej) aktualny. Zatem będzie o nim seminarium i poświęcony mu wieczór. </w:t>
      </w:r>
    </w:p>
    <w:p w:rsidR="009F31E8" w:rsidRPr="009F31E8" w:rsidRDefault="009F31E8" w:rsidP="009F31E8">
      <w:pPr>
        <w:rPr>
          <w:sz w:val="25"/>
          <w:szCs w:val="25"/>
        </w:rPr>
      </w:pPr>
      <w:r w:rsidRPr="009F31E8">
        <w:rPr>
          <w:sz w:val="25"/>
          <w:szCs w:val="25"/>
        </w:rPr>
        <w:t>Równie ważne są jednak osoby, które jeszcze nie wydały książki. Spotkają się z widownią, by może po raz pierwszy w życiu przeczytać publicznie swoje wiersze. Być może usłyszymy w nich głos, na który czekamy?</w:t>
      </w:r>
    </w:p>
    <w:p w:rsidR="009F31E8" w:rsidRPr="009F31E8" w:rsidRDefault="009F31E8" w:rsidP="009F31E8">
      <w:pPr>
        <w:rPr>
          <w:sz w:val="25"/>
          <w:szCs w:val="25"/>
        </w:rPr>
      </w:pPr>
      <w:r w:rsidRPr="009F31E8">
        <w:rPr>
          <w:sz w:val="25"/>
          <w:szCs w:val="25"/>
        </w:rPr>
        <w:t>Lecz równie ważne są osoby, które nie porzuciły poezji, choć miały ku temu mnóstwo okazji. Romana Chojnackiego nie skłoniła do tego długa emigracja, a Rafała Grupińskiego – polityka. Teraz wracają bardzo interesującymi książkami. Aż chce się ich zapytać – czego może nauczyć się wiersz od upływającego czasu? A może czas od wiersza?</w:t>
      </w:r>
    </w:p>
    <w:p w:rsidR="009F31E8" w:rsidRPr="009F31E8" w:rsidRDefault="009F31E8" w:rsidP="009F31E8">
      <w:pPr>
        <w:rPr>
          <w:sz w:val="25"/>
          <w:szCs w:val="25"/>
        </w:rPr>
      </w:pPr>
      <w:r w:rsidRPr="009F31E8">
        <w:rPr>
          <w:sz w:val="25"/>
          <w:szCs w:val="25"/>
        </w:rPr>
        <w:t>Wreszcie Trzy Kwadranse Mistrza w wydaniu Konrada Góry. Góra to jeden z najsilniej zaangażowanych społecznie poetów, zarazem ostry i nierzadko czuły, operujący w sprzecznych rejestrach, dotkliwy i filozoficzny, polityczny i postronny, pociągający za sobą i szorstki. Jedna z najbardziej charakterystycznych i charyzmatycznych postaci dzisiejszej liryki.</w:t>
      </w:r>
    </w:p>
    <w:p w:rsidR="009F31E8" w:rsidRPr="009F31E8" w:rsidRDefault="009F31E8" w:rsidP="009F31E8">
      <w:pPr>
        <w:rPr>
          <w:sz w:val="25"/>
          <w:szCs w:val="25"/>
        </w:rPr>
      </w:pPr>
      <w:r w:rsidRPr="009F31E8">
        <w:rPr>
          <w:sz w:val="25"/>
          <w:szCs w:val="25"/>
        </w:rPr>
        <w:t>A na koniec – afirmacja na potęgę, wolna trybuna, z której każdy będzie mógł pochwalić nasze czasy i ich (tych czasów) wielkich reżyserów, czyli konkurs na wiersz okolicznościowy, sławiący osoby i dzieła zasłużone dla Dobra, Prawdy i Piękna.</w:t>
      </w:r>
    </w:p>
    <w:p w:rsidR="009F31E8" w:rsidRPr="009F31E8" w:rsidRDefault="009F31E8" w:rsidP="009F31E8">
      <w:pPr>
        <w:rPr>
          <w:sz w:val="25"/>
          <w:szCs w:val="25"/>
        </w:rPr>
      </w:pPr>
      <w:r w:rsidRPr="009F31E8">
        <w:rPr>
          <w:sz w:val="25"/>
          <w:szCs w:val="25"/>
        </w:rPr>
        <w:t xml:space="preserve">Chyba niemało, a że nie dość? O to właśnie chodzi, żeby w okresie, kiedy mamy dość prawie wszystkiego, poezji było ciągle mało.  </w:t>
      </w:r>
    </w:p>
    <w:p w:rsidR="009F31E8" w:rsidRDefault="009F31E8" w:rsidP="00771993">
      <w:pPr>
        <w:rPr>
          <w:b/>
          <w:bCs/>
          <w:sz w:val="24"/>
          <w:szCs w:val="24"/>
          <w:highlight w:val="yellow"/>
        </w:rPr>
      </w:pPr>
    </w:p>
    <w:p w:rsidR="00771993" w:rsidRPr="00290299" w:rsidRDefault="00771993" w:rsidP="00771993">
      <w:pPr>
        <w:rPr>
          <w:b/>
          <w:bCs/>
          <w:sz w:val="24"/>
          <w:szCs w:val="24"/>
        </w:rPr>
      </w:pPr>
      <w:bookmarkStart w:id="0" w:name="_GoBack"/>
      <w:bookmarkEnd w:id="0"/>
      <w:r w:rsidRPr="009F31E8">
        <w:rPr>
          <w:b/>
          <w:sz w:val="28"/>
          <w:highlight w:val="lightGray"/>
        </w:rPr>
        <w:t>27.10.</w:t>
      </w:r>
      <w:r w:rsidR="007440F4" w:rsidRPr="009F31E8">
        <w:rPr>
          <w:b/>
          <w:sz w:val="28"/>
          <w:highlight w:val="lightGray"/>
        </w:rPr>
        <w:t>20</w:t>
      </w:r>
      <w:r w:rsidRPr="009F31E8">
        <w:rPr>
          <w:b/>
          <w:sz w:val="28"/>
          <w:highlight w:val="lightGray"/>
        </w:rPr>
        <w:t>21 (</w:t>
      </w:r>
      <w:r w:rsidR="007440F4" w:rsidRPr="009F31E8">
        <w:rPr>
          <w:b/>
          <w:sz w:val="28"/>
          <w:highlight w:val="lightGray"/>
        </w:rPr>
        <w:t>środa</w:t>
      </w:r>
      <w:r w:rsidRPr="009F31E8">
        <w:rPr>
          <w:b/>
          <w:sz w:val="28"/>
          <w:highlight w:val="lightGray"/>
        </w:rPr>
        <w:t>)</w:t>
      </w:r>
      <w:r w:rsidR="00290299" w:rsidRPr="009F31E8">
        <w:rPr>
          <w:b/>
          <w:bCs/>
          <w:sz w:val="32"/>
          <w:szCs w:val="24"/>
        </w:rPr>
        <w:br/>
      </w:r>
      <w:r w:rsidR="007440F4" w:rsidRPr="007440F4">
        <w:rPr>
          <w:b/>
        </w:rPr>
        <w:t>11-14</w:t>
      </w:r>
      <w:r w:rsidR="007440F4" w:rsidRPr="007440F4">
        <w:rPr>
          <w:b/>
        </w:rPr>
        <w:br/>
      </w:r>
      <w:r w:rsidR="007440F4" w:rsidRPr="007440F4">
        <w:rPr>
          <w:b/>
        </w:rPr>
        <w:lastRenderedPageBreak/>
        <w:t xml:space="preserve">SEMINARIUM: </w:t>
      </w:r>
      <w:r w:rsidRPr="007440F4">
        <w:rPr>
          <w:b/>
        </w:rPr>
        <w:t>RÓŻEWICZ… NIE BOI SIĘ ŚMIESZNOŚCI</w:t>
      </w:r>
      <w:r w:rsidR="00072F4C">
        <w:rPr>
          <w:b/>
        </w:rPr>
        <w:br/>
      </w:r>
      <w:r w:rsidR="00072F4C" w:rsidRPr="00072F4C">
        <w:rPr>
          <w:i/>
        </w:rPr>
        <w:t>Sala Wielka / wstęp wolny</w:t>
      </w:r>
      <w:r w:rsidR="00072F4C">
        <w:rPr>
          <w:i/>
        </w:rPr>
        <w:br/>
      </w:r>
      <w:r w:rsidR="00072F4C" w:rsidRPr="00072F4C">
        <w:t>Organizatorzy</w:t>
      </w:r>
      <w:r w:rsidR="00072F4C">
        <w:rPr>
          <w:i/>
        </w:rPr>
        <w:t xml:space="preserve">: </w:t>
      </w:r>
      <w:r w:rsidR="00072F4C">
        <w:rPr>
          <w:sz w:val="24"/>
          <w:szCs w:val="24"/>
        </w:rPr>
        <w:t>Zakład Poetyki i Krytyki Literackiej IFP i Centrum Kultury ZAMEK</w:t>
      </w:r>
    </w:p>
    <w:p w:rsidR="00771993" w:rsidRDefault="007440F4" w:rsidP="00771993">
      <w:r w:rsidRPr="007440F4">
        <w:rPr>
          <w:b/>
        </w:rPr>
        <w:t>17-18.30</w:t>
      </w:r>
      <w:r w:rsidRPr="007440F4">
        <w:rPr>
          <w:b/>
        </w:rPr>
        <w:br/>
        <w:t>PRZED DEBIUTEM</w:t>
      </w:r>
      <w:r>
        <w:t xml:space="preserve">: spotkanie ze </w:t>
      </w:r>
      <w:r w:rsidR="009A12A9">
        <w:t>adeptami sztuki pisania</w:t>
      </w:r>
      <w:r w:rsidR="00E4276D">
        <w:t xml:space="preserve">: Michalina Cendrowska, </w:t>
      </w:r>
      <w:r w:rsidR="003C2BE9">
        <w:t>Mateusz Gajda</w:t>
      </w:r>
      <w:r w:rsidR="00E4276D">
        <w:t>, Aleksandra Kasprzak, Barbara Kowalewska</w:t>
      </w:r>
      <w:r>
        <w:br/>
      </w:r>
      <w:r w:rsidR="00771993">
        <w:t>prowadzenie</w:t>
      </w:r>
      <w:r w:rsidRPr="008A555B">
        <w:t>:</w:t>
      </w:r>
      <w:r w:rsidR="00771993" w:rsidRPr="008A555B">
        <w:t xml:space="preserve"> Jakub Kornhauser </w:t>
      </w:r>
      <w:r w:rsidR="00072F4C">
        <w:br/>
      </w:r>
      <w:r w:rsidR="00072F4C" w:rsidRPr="00072F4C">
        <w:rPr>
          <w:i/>
        </w:rPr>
        <w:t>Sala Wielka /</w:t>
      </w:r>
      <w:r w:rsidR="00072F4C">
        <w:t xml:space="preserve"> </w:t>
      </w:r>
      <w:r w:rsidR="00072F4C" w:rsidRPr="00072F4C">
        <w:rPr>
          <w:i/>
        </w:rPr>
        <w:t>bilety na pojedyncze spotkanie: 5 zł; karnet festiwalowy: 15 zł</w:t>
      </w:r>
      <w:r w:rsidR="00072F4C">
        <w:rPr>
          <w:i/>
        </w:rPr>
        <w:br/>
      </w:r>
      <w:r w:rsidR="00072F4C">
        <w:rPr>
          <w:rFonts w:ascii="Calibri" w:hAnsi="Calibri" w:cs="Calibri"/>
          <w:i/>
        </w:rPr>
        <w:t>transmisja także na Facebooku CK ZAMEK i Zamek Czyta</w:t>
      </w:r>
    </w:p>
    <w:p w:rsidR="004629F5" w:rsidRDefault="007440F4" w:rsidP="00072F4C">
      <w:pPr>
        <w:rPr>
          <w:b/>
        </w:rPr>
      </w:pPr>
      <w:r w:rsidRPr="007440F4">
        <w:rPr>
          <w:b/>
        </w:rPr>
        <w:t>19-20.30</w:t>
      </w:r>
      <w:r w:rsidRPr="007440F4">
        <w:rPr>
          <w:b/>
        </w:rPr>
        <w:br/>
        <w:t>ET IN ARCADIA EGO (PAMIĘTAJĄC O RÓŻEWICZU)</w:t>
      </w:r>
    </w:p>
    <w:p w:rsidR="00724C66" w:rsidRPr="00FF1E26" w:rsidRDefault="00724C66" w:rsidP="00724C66">
      <w:pPr>
        <w:rPr>
          <w:rFonts w:ascii="Calibri" w:eastAsia="Calibri" w:hAnsi="Calibri" w:cs="Times New Roman"/>
          <w:bCs/>
        </w:rPr>
      </w:pPr>
      <w:r>
        <w:rPr>
          <w:rFonts w:ascii="Calibri" w:eastAsia="Calibri" w:hAnsi="Calibri" w:cs="Times New Roman"/>
          <w:b/>
        </w:rPr>
        <w:t>Echa poezji, piętna poety – dzisiaj. Dyskutują</w:t>
      </w:r>
      <w:r w:rsidRPr="00FF1E26">
        <w:rPr>
          <w:rFonts w:ascii="Calibri" w:eastAsia="Calibri" w:hAnsi="Calibri" w:cs="Times New Roman"/>
          <w:b/>
        </w:rPr>
        <w:t xml:space="preserve">: </w:t>
      </w:r>
      <w:r w:rsidRPr="00FF1E26">
        <w:rPr>
          <w:rFonts w:ascii="Calibri" w:eastAsia="Calibri" w:hAnsi="Calibri" w:cs="Times New Roman"/>
          <w:bCs/>
        </w:rPr>
        <w:t xml:space="preserve">Tomasz Kunz, Piotr Michałowski, Grzegorz Olszański, Andrzej </w:t>
      </w:r>
      <w:proofErr w:type="spellStart"/>
      <w:r w:rsidRPr="00FF1E26">
        <w:rPr>
          <w:rFonts w:ascii="Calibri" w:eastAsia="Calibri" w:hAnsi="Calibri" w:cs="Times New Roman"/>
          <w:bCs/>
        </w:rPr>
        <w:t>Skrendo</w:t>
      </w:r>
      <w:proofErr w:type="spellEnd"/>
      <w:r w:rsidRPr="00FF1E26">
        <w:rPr>
          <w:rFonts w:ascii="Calibri" w:eastAsia="Calibri" w:hAnsi="Calibri" w:cs="Times New Roman"/>
          <w:bCs/>
        </w:rPr>
        <w:t>; prowadzenie: Jerzy Borowczyk i Krzysztof Skibski</w:t>
      </w:r>
    </w:p>
    <w:p w:rsidR="00724C66" w:rsidRDefault="00724C66" w:rsidP="00724C66">
      <w:pPr>
        <w:rPr>
          <w:rFonts w:ascii="Calibri" w:eastAsia="Calibri" w:hAnsi="Calibri" w:cs="Times New Roman"/>
          <w:b/>
        </w:rPr>
      </w:pPr>
      <w:r w:rsidRPr="00FF1E26">
        <w:rPr>
          <w:rFonts w:ascii="Calibri" w:eastAsia="Calibri" w:hAnsi="Calibri" w:cs="Times New Roman"/>
          <w:b/>
        </w:rPr>
        <w:t>Czytanie Poety</w:t>
      </w:r>
      <w:r>
        <w:rPr>
          <w:rFonts w:ascii="Calibri" w:eastAsia="Calibri" w:hAnsi="Calibri" w:cs="Times New Roman"/>
          <w:b/>
        </w:rPr>
        <w:t>!</w:t>
      </w:r>
      <w:r w:rsidR="003C2BE9">
        <w:rPr>
          <w:rFonts w:ascii="Calibri" w:eastAsia="Calibri" w:hAnsi="Calibri" w:cs="Times New Roman"/>
          <w:b/>
        </w:rPr>
        <w:t xml:space="preserve"> </w:t>
      </w:r>
      <w:r w:rsidR="003C2BE9" w:rsidRPr="00FF1E26">
        <w:rPr>
          <w:rFonts w:ascii="Calibri" w:eastAsia="Calibri" w:hAnsi="Calibri" w:cs="Times New Roman"/>
          <w:bCs/>
        </w:rPr>
        <w:t>prowadzenie: Krzysztof Skibski</w:t>
      </w:r>
    </w:p>
    <w:p w:rsidR="00771993" w:rsidRPr="00290299" w:rsidRDefault="004629F5" w:rsidP="00771993">
      <w:r w:rsidRPr="004629F5">
        <w:rPr>
          <w:bCs/>
        </w:rPr>
        <w:t xml:space="preserve">Organizatorzy: Wydział Filologii Polskiej </w:t>
      </w:r>
      <w:r w:rsidR="00B662B5">
        <w:rPr>
          <w:bCs/>
        </w:rPr>
        <w:t xml:space="preserve">i Klasycznej </w:t>
      </w:r>
      <w:r w:rsidRPr="004629F5">
        <w:rPr>
          <w:bCs/>
        </w:rPr>
        <w:t>UAM i CK Zamek</w:t>
      </w:r>
      <w:r w:rsidR="00072F4C">
        <w:rPr>
          <w:b/>
        </w:rPr>
        <w:br/>
      </w:r>
      <w:r w:rsidR="00072F4C" w:rsidRPr="00072F4C">
        <w:rPr>
          <w:i/>
        </w:rPr>
        <w:t>Sala Wielka /</w:t>
      </w:r>
      <w:r w:rsidR="00072F4C" w:rsidRPr="00072F4C">
        <w:t xml:space="preserve"> </w:t>
      </w:r>
      <w:r w:rsidR="00072F4C" w:rsidRPr="00072F4C">
        <w:rPr>
          <w:i/>
        </w:rPr>
        <w:t>bilety na pojedyncze spotkanie: 5 zł; karnet festiwalowy: 15 zł</w:t>
      </w:r>
      <w:r w:rsidR="00072F4C">
        <w:rPr>
          <w:i/>
        </w:rPr>
        <w:br/>
      </w:r>
      <w:r w:rsidR="00072F4C">
        <w:rPr>
          <w:rFonts w:ascii="Calibri" w:hAnsi="Calibri" w:cs="Calibri"/>
          <w:i/>
        </w:rPr>
        <w:t>transmisja także na Facebooku CK ZAMEK i Zamek Czyta</w:t>
      </w:r>
      <w:r w:rsidR="007440F4">
        <w:rPr>
          <w:b/>
        </w:rPr>
        <w:br/>
      </w:r>
    </w:p>
    <w:p w:rsidR="00771993" w:rsidRPr="009F31E8" w:rsidRDefault="00771993" w:rsidP="00771993">
      <w:pPr>
        <w:rPr>
          <w:b/>
          <w:sz w:val="28"/>
        </w:rPr>
      </w:pPr>
      <w:r w:rsidRPr="009F31E8">
        <w:rPr>
          <w:b/>
          <w:sz w:val="28"/>
          <w:highlight w:val="lightGray"/>
        </w:rPr>
        <w:t>28.10.2021 (</w:t>
      </w:r>
      <w:r w:rsidR="007440F4" w:rsidRPr="009F31E8">
        <w:rPr>
          <w:b/>
          <w:sz w:val="28"/>
          <w:highlight w:val="lightGray"/>
        </w:rPr>
        <w:t>czwartek</w:t>
      </w:r>
      <w:r w:rsidRPr="009F31E8">
        <w:rPr>
          <w:b/>
          <w:sz w:val="28"/>
          <w:highlight w:val="lightGray"/>
        </w:rPr>
        <w:t>)</w:t>
      </w:r>
    </w:p>
    <w:p w:rsidR="00072F4C" w:rsidRPr="00290299" w:rsidRDefault="007440F4" w:rsidP="00290299">
      <w:pPr>
        <w:rPr>
          <w:b/>
        </w:rPr>
      </w:pPr>
      <w:r w:rsidRPr="007440F4">
        <w:rPr>
          <w:b/>
        </w:rPr>
        <w:t>11-14</w:t>
      </w:r>
      <w:r w:rsidRPr="007440F4">
        <w:rPr>
          <w:b/>
        </w:rPr>
        <w:br/>
        <w:t>SEMINARIUM: RÓŻEWICZ… NIE BOI SIĘ ŚMIESZNOŚCI</w:t>
      </w:r>
      <w:r w:rsidR="00072F4C">
        <w:rPr>
          <w:b/>
        </w:rPr>
        <w:br/>
      </w:r>
      <w:r w:rsidR="00072F4C" w:rsidRPr="00072F4C">
        <w:rPr>
          <w:i/>
        </w:rPr>
        <w:t>Sala Wielka / wstęp wolny</w:t>
      </w:r>
      <w:r w:rsidR="00072F4C">
        <w:rPr>
          <w:i/>
        </w:rPr>
        <w:br/>
      </w:r>
      <w:r w:rsidR="00072F4C" w:rsidRPr="00072F4C">
        <w:t>Organizatorzy</w:t>
      </w:r>
      <w:r w:rsidR="00072F4C">
        <w:rPr>
          <w:i/>
        </w:rPr>
        <w:t xml:space="preserve">: </w:t>
      </w:r>
      <w:r w:rsidR="00072F4C">
        <w:rPr>
          <w:sz w:val="24"/>
          <w:szCs w:val="24"/>
        </w:rPr>
        <w:t>Zakład Poetyki i Krytyki Literackiej IFP i Centrum Kultury ZAMEK.</w:t>
      </w:r>
      <w:r w:rsidR="00072F4C" w:rsidRPr="00072F4C">
        <w:rPr>
          <w:b/>
        </w:rPr>
        <w:br/>
      </w:r>
      <w:r w:rsidR="00290299">
        <w:rPr>
          <w:b/>
        </w:rPr>
        <w:br/>
      </w:r>
      <w:r w:rsidRPr="007440F4">
        <w:rPr>
          <w:b/>
        </w:rPr>
        <w:t>17-1</w:t>
      </w:r>
      <w:r w:rsidR="00072F4C">
        <w:rPr>
          <w:b/>
        </w:rPr>
        <w:t>8.00</w:t>
      </w:r>
      <w:r w:rsidRPr="007440F4">
        <w:rPr>
          <w:b/>
        </w:rPr>
        <w:br/>
      </w:r>
      <w:r w:rsidR="00072F4C">
        <w:rPr>
          <w:b/>
        </w:rPr>
        <w:t>STARA GWARDIA PISZE: Roman Chojnacki i Rafał Grupiński</w:t>
      </w:r>
      <w:r w:rsidR="00072F4C">
        <w:rPr>
          <w:b/>
        </w:rPr>
        <w:br/>
      </w:r>
      <w:r w:rsidR="00072F4C">
        <w:t>p</w:t>
      </w:r>
      <w:r w:rsidR="005E7A4A">
        <w:t xml:space="preserve">rowadzenie: </w:t>
      </w:r>
      <w:r w:rsidR="00072F4C">
        <w:t>Piotr Śliwiński</w:t>
      </w:r>
      <w:r w:rsidR="005E7A4A">
        <w:t xml:space="preserve"> </w:t>
      </w:r>
      <w:r w:rsidR="00072F4C">
        <w:br/>
      </w:r>
      <w:r w:rsidR="00072F4C" w:rsidRPr="00072F4C">
        <w:rPr>
          <w:i/>
        </w:rPr>
        <w:t>Sala Wielka /</w:t>
      </w:r>
      <w:r w:rsidR="00072F4C" w:rsidRPr="00072F4C">
        <w:t xml:space="preserve"> </w:t>
      </w:r>
      <w:r w:rsidR="00072F4C" w:rsidRPr="00072F4C">
        <w:rPr>
          <w:i/>
        </w:rPr>
        <w:t>bilety na pojedyncze spotkanie: 5 zł; karnet festiwalowy: 15 zł</w:t>
      </w:r>
      <w:r w:rsidR="00BB1848">
        <w:rPr>
          <w:i/>
        </w:rPr>
        <w:br/>
      </w:r>
      <w:r w:rsidR="00BB1848">
        <w:rPr>
          <w:rFonts w:ascii="Calibri" w:hAnsi="Calibri" w:cs="Calibri"/>
          <w:i/>
        </w:rPr>
        <w:t>transmisja także na Facebooku CK ZAMEK i Zamek Czyta</w:t>
      </w:r>
    </w:p>
    <w:p w:rsidR="00771993" w:rsidRPr="009A12A9" w:rsidRDefault="00072F4C" w:rsidP="009A12A9">
      <w:pPr>
        <w:spacing w:after="0" w:line="257" w:lineRule="auto"/>
        <w:rPr>
          <w:bCs/>
        </w:rPr>
      </w:pPr>
      <w:r>
        <w:rPr>
          <w:b/>
        </w:rPr>
        <w:t>18.30</w:t>
      </w:r>
      <w:r w:rsidR="007440F4" w:rsidRPr="007440F4">
        <w:rPr>
          <w:b/>
        </w:rPr>
        <w:t>-19.</w:t>
      </w:r>
      <w:r>
        <w:rPr>
          <w:b/>
        </w:rPr>
        <w:t>15</w:t>
      </w:r>
      <w:r w:rsidR="007440F4" w:rsidRPr="007440F4">
        <w:rPr>
          <w:b/>
        </w:rPr>
        <w:br/>
      </w:r>
      <w:r w:rsidR="008A555B">
        <w:rPr>
          <w:b/>
          <w:bCs/>
        </w:rPr>
        <w:t xml:space="preserve">TRZY KWADRANSE </w:t>
      </w:r>
      <w:r w:rsidR="008A555B" w:rsidRPr="009A12A9">
        <w:rPr>
          <w:b/>
          <w:bCs/>
        </w:rPr>
        <w:t>MISTRZ</w:t>
      </w:r>
      <w:r w:rsidR="008A555B">
        <w:rPr>
          <w:b/>
          <w:bCs/>
        </w:rPr>
        <w:t>A</w:t>
      </w:r>
      <w:r w:rsidR="009A12A9">
        <w:rPr>
          <w:b/>
        </w:rPr>
        <w:t xml:space="preserve">: </w:t>
      </w:r>
      <w:r w:rsidR="009A12A9" w:rsidRPr="00072F4C">
        <w:rPr>
          <w:b/>
          <w:bCs/>
        </w:rPr>
        <w:t>Konrad Góra</w:t>
      </w:r>
    </w:p>
    <w:p w:rsidR="009A12A9" w:rsidRPr="00072F4C" w:rsidRDefault="009A12A9" w:rsidP="009A12A9">
      <w:pPr>
        <w:spacing w:after="0" w:line="257" w:lineRule="auto"/>
      </w:pPr>
      <w:r w:rsidRPr="009A12A9">
        <w:rPr>
          <w:bCs/>
        </w:rPr>
        <w:t xml:space="preserve">prowadzenie: </w:t>
      </w:r>
      <w:r w:rsidR="00072F4C">
        <w:rPr>
          <w:bCs/>
        </w:rPr>
        <w:t>Marcin Jaworski</w:t>
      </w:r>
      <w:r w:rsidR="00072F4C">
        <w:rPr>
          <w:bCs/>
        </w:rPr>
        <w:br/>
      </w:r>
      <w:r w:rsidR="00072F4C" w:rsidRPr="00072F4C">
        <w:rPr>
          <w:i/>
        </w:rPr>
        <w:t>Sala Wielka /</w:t>
      </w:r>
      <w:r w:rsidR="00072F4C" w:rsidRPr="00072F4C">
        <w:t xml:space="preserve"> </w:t>
      </w:r>
      <w:r w:rsidR="00072F4C" w:rsidRPr="00072F4C">
        <w:rPr>
          <w:i/>
        </w:rPr>
        <w:t>bilety na pojedyncze spotkanie: 5 zł; karnet festiwalowy: 15 zł</w:t>
      </w:r>
      <w:r w:rsidR="00BB1848">
        <w:rPr>
          <w:i/>
        </w:rPr>
        <w:br/>
      </w:r>
      <w:r w:rsidR="00BB1848">
        <w:rPr>
          <w:rFonts w:ascii="Calibri" w:hAnsi="Calibri" w:cs="Calibri"/>
          <w:i/>
        </w:rPr>
        <w:t>transmisja także na Facebooku CK ZAMEK i Zamek Czyta</w:t>
      </w:r>
    </w:p>
    <w:p w:rsidR="009A12A9" w:rsidRPr="009A12A9" w:rsidRDefault="009A12A9" w:rsidP="009A12A9">
      <w:pPr>
        <w:spacing w:after="0" w:line="257" w:lineRule="auto"/>
        <w:rPr>
          <w:bCs/>
        </w:rPr>
      </w:pPr>
    </w:p>
    <w:p w:rsidR="007774A5" w:rsidRDefault="007440F4" w:rsidP="00771993">
      <w:r w:rsidRPr="007440F4">
        <w:rPr>
          <w:b/>
        </w:rPr>
        <w:t>20-21.</w:t>
      </w:r>
      <w:r w:rsidR="00771993" w:rsidRPr="007440F4">
        <w:rPr>
          <w:b/>
        </w:rPr>
        <w:t>30</w:t>
      </w:r>
      <w:r>
        <w:br/>
      </w:r>
      <w:r w:rsidRPr="007440F4">
        <w:rPr>
          <w:b/>
        </w:rPr>
        <w:t>KONKURS IM. ORATORÓW POZNAŃSKICH</w:t>
      </w:r>
      <w:r>
        <w:t xml:space="preserve"> </w:t>
      </w:r>
      <w:bookmarkStart w:id="1" w:name="_Hlk84796945"/>
      <w:r w:rsidR="00771993">
        <w:t xml:space="preserve">na wiersz okolicznościowy, sławiący osoby i dzieła zasłużone dla Dobra, Prawdy i Piękna </w:t>
      </w:r>
    </w:p>
    <w:p w:rsidR="00771993" w:rsidRPr="00072F4C" w:rsidRDefault="00B662B5" w:rsidP="00771993">
      <w:pPr>
        <w:rPr>
          <w:i/>
        </w:rPr>
      </w:pPr>
      <w:r>
        <w:t>p</w:t>
      </w:r>
      <w:r w:rsidR="007774A5">
        <w:t>rowadzenie: Agnieszka Budnik</w:t>
      </w:r>
      <w:r>
        <w:t>; przewodniczący Jury: Krzysztof Hoffmann</w:t>
      </w:r>
      <w:r w:rsidR="00072F4C">
        <w:br/>
      </w:r>
      <w:bookmarkEnd w:id="1"/>
      <w:r w:rsidR="00072F4C" w:rsidRPr="00072F4C">
        <w:rPr>
          <w:i/>
        </w:rPr>
        <w:t>Klubokawiarnia Meskalina / wstęp: bezpłatne wejściówki do obioru w CK Zamek od 18.10.2021</w:t>
      </w:r>
    </w:p>
    <w:sectPr w:rsidR="00771993" w:rsidRPr="00072F4C" w:rsidSect="004B3DB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defaultTabStop w:val="708"/>
  <w:hyphenationZone w:val="425"/>
  <w:characterSpacingControl w:val="doNotCompress"/>
  <w:savePreviewPicture/>
  <w:compat/>
  <w:rsids>
    <w:rsidRoot w:val="00237418"/>
    <w:rsid w:val="0000511B"/>
    <w:rsid w:val="0002075E"/>
    <w:rsid w:val="00072F4C"/>
    <w:rsid w:val="001D6FD8"/>
    <w:rsid w:val="00237418"/>
    <w:rsid w:val="00290299"/>
    <w:rsid w:val="003C2BE9"/>
    <w:rsid w:val="003E5360"/>
    <w:rsid w:val="004629F5"/>
    <w:rsid w:val="004B3DB3"/>
    <w:rsid w:val="004F45F2"/>
    <w:rsid w:val="005E7A4A"/>
    <w:rsid w:val="00702FF0"/>
    <w:rsid w:val="00724C66"/>
    <w:rsid w:val="007440F4"/>
    <w:rsid w:val="00771993"/>
    <w:rsid w:val="007774A5"/>
    <w:rsid w:val="007A481B"/>
    <w:rsid w:val="00813E7E"/>
    <w:rsid w:val="00891B0A"/>
    <w:rsid w:val="008A555B"/>
    <w:rsid w:val="00921206"/>
    <w:rsid w:val="0092516B"/>
    <w:rsid w:val="009A12A9"/>
    <w:rsid w:val="009F31E8"/>
    <w:rsid w:val="00A87A3C"/>
    <w:rsid w:val="00AD3C5E"/>
    <w:rsid w:val="00B662B5"/>
    <w:rsid w:val="00BB1848"/>
    <w:rsid w:val="00C7249D"/>
    <w:rsid w:val="00D20BD5"/>
    <w:rsid w:val="00D3015C"/>
    <w:rsid w:val="00E4276D"/>
    <w:rsid w:val="00F70358"/>
    <w:rsid w:val="00FE2719"/>
    <w:rsid w:val="00FF412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F45F2"/>
    <w:pPr>
      <w:spacing w:after="160"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9F31E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F31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43357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9DE58C-7402-4928-93D9-A3FC3FCC8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535</Words>
  <Characters>3213</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Danuta</cp:lastModifiedBy>
  <cp:revision>3</cp:revision>
  <cp:lastPrinted>2021-10-13T13:13:00Z</cp:lastPrinted>
  <dcterms:created xsi:type="dcterms:W3CDTF">2021-10-28T14:09:00Z</dcterms:created>
  <dcterms:modified xsi:type="dcterms:W3CDTF">2021-10-28T14:09:00Z</dcterms:modified>
</cp:coreProperties>
</file>